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F75B8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C25A1E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C25A1E">
        <w:rPr>
          <w:rFonts w:cs="Arial"/>
          <w:b/>
          <w:bCs/>
          <w:szCs w:val="22"/>
        </w:rPr>
        <w:t>estmecklenburg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55631D" w:rsidRDefault="008C27A7" w:rsidP="008C27A7">
      <w:pPr>
        <w:spacing w:line="288" w:lineRule="auto"/>
        <w:rPr>
          <w:rFonts w:cs="Arial"/>
          <w:szCs w:val="22"/>
        </w:rPr>
      </w:pPr>
      <w:r w:rsidRPr="0055631D">
        <w:rPr>
          <w:rFonts w:cs="Arial"/>
          <w:szCs w:val="22"/>
        </w:rPr>
        <w:t xml:space="preserve">Veröffentlicht am: </w:t>
      </w:r>
      <w:r w:rsidR="00C25A1E">
        <w:rPr>
          <w:rFonts w:cs="Arial"/>
          <w:szCs w:val="22"/>
        </w:rPr>
        <w:t>10</w:t>
      </w:r>
      <w:r w:rsidR="00FB0D3E" w:rsidRPr="0055631D">
        <w:rPr>
          <w:rFonts w:cs="Arial"/>
          <w:szCs w:val="22"/>
        </w:rPr>
        <w:t>.</w:t>
      </w:r>
      <w:r w:rsidR="00C25A1E">
        <w:rPr>
          <w:rFonts w:cs="Arial"/>
          <w:szCs w:val="22"/>
        </w:rPr>
        <w:t>07</w:t>
      </w:r>
      <w:r w:rsidR="002C36EC" w:rsidRPr="0055631D">
        <w:rPr>
          <w:rFonts w:cs="Arial"/>
          <w:szCs w:val="22"/>
        </w:rPr>
        <w:t>.201</w:t>
      </w:r>
      <w:r w:rsidR="00C25A1E">
        <w:rPr>
          <w:rFonts w:cs="Arial"/>
          <w:szCs w:val="22"/>
        </w:rPr>
        <w:t>9</w:t>
      </w:r>
    </w:p>
    <w:p w:rsidR="00FC338B" w:rsidRPr="0055631D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C25A1E" w:rsidRDefault="0055631D" w:rsidP="00C25A1E">
            <w:pPr>
              <w:snapToGrid w:val="0"/>
              <w:rPr>
                <w:rFonts w:cs="Arial"/>
                <w:szCs w:val="22"/>
              </w:rPr>
            </w:pPr>
            <w:r w:rsidRPr="0055631D">
              <w:rPr>
                <w:rFonts w:cs="Arial"/>
                <w:szCs w:val="22"/>
              </w:rPr>
              <w:t xml:space="preserve">Landwirtschaftliche Erzeugergemeinschaft für Eier aus </w:t>
            </w:r>
            <w:r w:rsidR="00C25A1E">
              <w:rPr>
                <w:rFonts w:cs="Arial"/>
                <w:szCs w:val="22"/>
              </w:rPr>
              <w:t xml:space="preserve">der </w:t>
            </w:r>
            <w:r w:rsidRPr="0055631D">
              <w:rPr>
                <w:rFonts w:cs="Arial"/>
                <w:szCs w:val="22"/>
              </w:rPr>
              <w:t>Boden</w:t>
            </w:r>
            <w:r w:rsidR="00C25A1E">
              <w:rPr>
                <w:rFonts w:cs="Arial"/>
                <w:szCs w:val="22"/>
              </w:rPr>
              <w:t>-</w:t>
            </w:r>
          </w:p>
          <w:p w:rsidR="008C27A7" w:rsidRPr="00AF219F" w:rsidRDefault="00A57703" w:rsidP="00C25A1E">
            <w:pPr>
              <w:snapToGrid w:val="0"/>
              <w:rPr>
                <w:rFonts w:cs="Arial"/>
                <w:szCs w:val="22"/>
              </w:rPr>
            </w:pPr>
            <w:r w:rsidRPr="0055631D">
              <w:rPr>
                <w:rFonts w:cs="Arial"/>
                <w:szCs w:val="22"/>
              </w:rPr>
              <w:t>H</w:t>
            </w:r>
            <w:r w:rsidR="0055631D" w:rsidRPr="0055631D">
              <w:rPr>
                <w:rFonts w:cs="Arial"/>
                <w:szCs w:val="22"/>
              </w:rPr>
              <w:t>altung</w:t>
            </w:r>
            <w:r>
              <w:rPr>
                <w:rFonts w:cs="Arial"/>
                <w:szCs w:val="22"/>
              </w:rPr>
              <w:t xml:space="preserve">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55631D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Hamburger Frachtweg 8, 19079 Banzkow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55631D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55631D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7.1.1.1EG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55631D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281014">
              <w:rPr>
                <w:rFonts w:cs="Arial"/>
                <w:szCs w:val="22"/>
              </w:rPr>
              <w:t xml:space="preserve">Hennen mit </w:t>
            </w:r>
            <w:r>
              <w:rPr>
                <w:rFonts w:cs="Arial"/>
                <w:szCs w:val="22"/>
              </w:rPr>
              <w:t>40.000 oder mehr Hennenplätzen</w:t>
            </w:r>
            <w:r w:rsidR="008B35DC">
              <w:rPr>
                <w:rFonts w:cs="Arial"/>
                <w:szCs w:val="22"/>
              </w:rPr>
              <w:t xml:space="preserve"> (Farm D)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  <w:bookmarkStart w:id="1" w:name="_GoBack"/>
        <w:bookmarkEnd w:id="1"/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E63AD0" w:rsidP="00E63AD0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 w:rsidR="0055631D">
              <w:rPr>
                <w:rFonts w:cs="Arial"/>
                <w:szCs w:val="22"/>
              </w:rPr>
              <w:t>.06.201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E63AD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Keine weiteren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5631D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5631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55631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D125D">
              <w:rPr>
                <w:rFonts w:cs="Arial"/>
                <w:b/>
                <w:sz w:val="20"/>
                <w:szCs w:val="20"/>
              </w:rPr>
            </w:r>
            <w:r w:rsidR="003D12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5631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985A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3D125D">
              <w:rPr>
                <w:rFonts w:cs="Arial"/>
                <w:sz w:val="20"/>
                <w:szCs w:val="20"/>
              </w:rPr>
            </w:r>
            <w:r w:rsidR="003D125D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5631D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5631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55631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D125D">
              <w:rPr>
                <w:rFonts w:cs="Arial"/>
                <w:b/>
                <w:sz w:val="20"/>
                <w:szCs w:val="20"/>
              </w:rPr>
            </w:r>
            <w:r w:rsidR="003D12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5631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85A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D125D">
              <w:rPr>
                <w:rFonts w:cs="Arial"/>
                <w:b/>
                <w:sz w:val="20"/>
                <w:szCs w:val="20"/>
              </w:rPr>
            </w:r>
            <w:r w:rsidR="003D12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985A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D125D">
              <w:rPr>
                <w:rFonts w:cs="Arial"/>
                <w:b/>
                <w:sz w:val="20"/>
                <w:szCs w:val="20"/>
              </w:rPr>
            </w:r>
            <w:r w:rsidR="003D125D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85A1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D125D">
              <w:rPr>
                <w:rFonts w:cs="Arial"/>
                <w:b/>
                <w:sz w:val="20"/>
                <w:szCs w:val="20"/>
              </w:rPr>
            </w:r>
            <w:r w:rsidR="003D125D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25D" w:rsidRDefault="003D125D" w:rsidP="008C27A7">
      <w:r>
        <w:separator/>
      </w:r>
    </w:p>
  </w:endnote>
  <w:endnote w:type="continuationSeparator" w:id="0">
    <w:p w:rsidR="003D125D" w:rsidRDefault="003D125D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25D" w:rsidRDefault="003D125D" w:rsidP="008C27A7">
      <w:r>
        <w:separator/>
      </w:r>
    </w:p>
  </w:footnote>
  <w:footnote w:type="continuationSeparator" w:id="0">
    <w:p w:rsidR="003D125D" w:rsidRDefault="003D125D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81014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D125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5631D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B35DC"/>
    <w:rsid w:val="008C27A7"/>
    <w:rsid w:val="00912D1A"/>
    <w:rsid w:val="00937028"/>
    <w:rsid w:val="009457ED"/>
    <w:rsid w:val="0095000E"/>
    <w:rsid w:val="00972C20"/>
    <w:rsid w:val="00985A1F"/>
    <w:rsid w:val="00995B36"/>
    <w:rsid w:val="009A1C20"/>
    <w:rsid w:val="009A7F3F"/>
    <w:rsid w:val="009B7824"/>
    <w:rsid w:val="009C7D79"/>
    <w:rsid w:val="00A57703"/>
    <w:rsid w:val="00A731CC"/>
    <w:rsid w:val="00AF219F"/>
    <w:rsid w:val="00B74120"/>
    <w:rsid w:val="00BA57FF"/>
    <w:rsid w:val="00C25A1E"/>
    <w:rsid w:val="00C624FC"/>
    <w:rsid w:val="00C8160F"/>
    <w:rsid w:val="00C9344F"/>
    <w:rsid w:val="00CC2AF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63AD0"/>
    <w:rsid w:val="00EC76BE"/>
    <w:rsid w:val="00EF5D3F"/>
    <w:rsid w:val="00F121AE"/>
    <w:rsid w:val="00F1311F"/>
    <w:rsid w:val="00F66C47"/>
    <w:rsid w:val="00F74949"/>
    <w:rsid w:val="00F75B80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7ABFE"/>
  <w15:docId w15:val="{0D87DA03-A27E-461A-8561-B964538CA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C2AB4F25.dotm</Template>
  <TotalTime>0</TotalTime>
  <Pages>1</Pages>
  <Words>166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7</cp:revision>
  <cp:lastPrinted>2015-05-07T13:41:00Z</cp:lastPrinted>
  <dcterms:created xsi:type="dcterms:W3CDTF">2019-07-10T13:11:00Z</dcterms:created>
  <dcterms:modified xsi:type="dcterms:W3CDTF">2019-07-10T13:31:00Z</dcterms:modified>
</cp:coreProperties>
</file>