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AC031A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>
        <w:rPr>
          <w:rFonts w:asciiTheme="minorHAnsi" w:hAnsiTheme="minorHAnsi" w:cs="Arial,Bold"/>
          <w:b/>
          <w:bCs/>
          <w:sz w:val="28"/>
          <w:szCs w:val="28"/>
        </w:rPr>
        <w:t>für 201</w:t>
      </w:r>
      <w:r w:rsidR="00957260">
        <w:rPr>
          <w:rFonts w:asciiTheme="minorHAnsi" w:hAnsiTheme="minorHAnsi" w:cs="Arial,Bold"/>
          <w:b/>
          <w:bCs/>
          <w:sz w:val="28"/>
          <w:szCs w:val="28"/>
        </w:rPr>
        <w:t>8</w:t>
      </w:r>
      <w:bookmarkStart w:id="1" w:name="_GoBack"/>
      <w:bookmarkEnd w:id="1"/>
      <w:r w:rsidR="002E71DC"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237297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  <w:r w:rsidRPr="00237297">
        <w:rPr>
          <w:rFonts w:asciiTheme="minorHAnsi" w:hAnsiTheme="minorHAnsi" w:cs="Arial"/>
          <w:sz w:val="20"/>
        </w:rPr>
        <w:t xml:space="preserve">Veröffentlicht am: </w:t>
      </w:r>
      <w:r w:rsidR="00237297" w:rsidRPr="00237297">
        <w:rPr>
          <w:rFonts w:asciiTheme="minorHAnsi" w:hAnsiTheme="minorHAnsi" w:cs="Arial"/>
          <w:sz w:val="20"/>
        </w:rPr>
        <w:t>0</w:t>
      </w:r>
      <w:r w:rsidR="00237297">
        <w:rPr>
          <w:rFonts w:asciiTheme="minorHAnsi" w:hAnsiTheme="minorHAnsi" w:cs="Arial"/>
          <w:sz w:val="20"/>
        </w:rPr>
        <w:t>3.04.2019</w:t>
      </w:r>
    </w:p>
    <w:p w:rsidR="002E71DC" w:rsidRPr="00237297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237297" w:rsidRDefault="00092D8B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 xml:space="preserve">IAG </w:t>
            </w:r>
            <w:proofErr w:type="spellStart"/>
            <w:r w:rsidRPr="00237297">
              <w:rPr>
                <w:rFonts w:asciiTheme="minorHAnsi" w:hAnsiTheme="minorHAnsi" w:cs="Arial"/>
                <w:sz w:val="20"/>
              </w:rPr>
              <w:t>Ihlenberger</w:t>
            </w:r>
            <w:proofErr w:type="spellEnd"/>
            <w:r w:rsidRPr="00237297">
              <w:rPr>
                <w:rFonts w:asciiTheme="minorHAnsi" w:hAnsiTheme="minorHAnsi" w:cs="Arial"/>
                <w:sz w:val="20"/>
              </w:rPr>
              <w:t xml:space="preserve"> Abfallentsorgungsgesellschaft mbH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237297" w:rsidRDefault="00092D8B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proofErr w:type="spellStart"/>
            <w:r w:rsidRPr="00237297">
              <w:rPr>
                <w:rFonts w:asciiTheme="minorHAnsi" w:hAnsiTheme="minorHAnsi" w:cs="Arial"/>
                <w:sz w:val="20"/>
              </w:rPr>
              <w:t>Ihlenberg</w:t>
            </w:r>
            <w:proofErr w:type="spellEnd"/>
            <w:r w:rsidRPr="00237297">
              <w:rPr>
                <w:rFonts w:asciiTheme="minorHAnsi" w:hAnsiTheme="minorHAnsi" w:cs="Arial"/>
                <w:sz w:val="20"/>
              </w:rPr>
              <w:t xml:space="preserve"> 1, 23923 </w:t>
            </w:r>
            <w:proofErr w:type="spellStart"/>
            <w:r w:rsidRPr="00237297">
              <w:rPr>
                <w:rFonts w:asciiTheme="minorHAnsi" w:hAnsiTheme="minorHAnsi" w:cs="Arial"/>
                <w:sz w:val="20"/>
              </w:rPr>
              <w:t>Selmsdorf</w:t>
            </w:r>
            <w:proofErr w:type="spellEnd"/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120473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237297" w:rsidRDefault="00092D8B" w:rsidP="00A649C6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Deponie der Deponieklasse III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237297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Staatliches Amt für Landwirtschaft und Umwelt Westmecklenburg</w:t>
            </w:r>
          </w:p>
          <w:p w:rsidR="00A649C6" w:rsidRPr="00237297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 xml:space="preserve">Bleicherufer 13 </w:t>
            </w:r>
          </w:p>
          <w:p w:rsidR="00A649C6" w:rsidRPr="00237297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2E71DC" w:rsidRPr="00120473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237297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Abteilung Immissionsschutz und Klimaschutz, Abfall-und Kreislaufwirtschaft</w:t>
            </w:r>
          </w:p>
          <w:p w:rsidR="002853B0" w:rsidRPr="00237297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www.stalu-mv.de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12047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120473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120473" w:rsidRDefault="002C3BC5" w:rsidP="002C3BC5">
            <w:pPr>
              <w:snapToGrid w:val="0"/>
              <w:rPr>
                <w:rFonts w:asciiTheme="minorHAnsi" w:hAnsiTheme="minorHAnsi" w:cs="Arial"/>
                <w:color w:val="339966"/>
                <w:sz w:val="20"/>
              </w:rPr>
            </w:pPr>
            <w:r w:rsidRPr="00237297">
              <w:rPr>
                <w:rFonts w:asciiTheme="minorHAnsi" w:hAnsiTheme="minorHAnsi" w:cs="Arial"/>
                <w:sz w:val="20"/>
              </w:rPr>
              <w:t>26. und 27.</w:t>
            </w:r>
            <w:r w:rsidR="00092D8B" w:rsidRPr="00237297">
              <w:rPr>
                <w:rFonts w:asciiTheme="minorHAnsi" w:hAnsiTheme="minorHAnsi" w:cs="Arial"/>
                <w:sz w:val="20"/>
              </w:rPr>
              <w:t>04</w:t>
            </w:r>
            <w:r w:rsidR="0038770E" w:rsidRPr="00237297">
              <w:rPr>
                <w:rFonts w:asciiTheme="minorHAnsi" w:hAnsiTheme="minorHAnsi" w:cs="Arial"/>
                <w:sz w:val="20"/>
              </w:rPr>
              <w:t>.201</w:t>
            </w:r>
            <w:r w:rsidRPr="00237297">
              <w:rPr>
                <w:rFonts w:asciiTheme="minorHAnsi" w:hAnsiTheme="minorHAnsi" w:cs="Arial"/>
                <w:sz w:val="20"/>
              </w:rPr>
              <w:t>8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B835FB" w:rsidRDefault="0038770E" w:rsidP="00092D8B">
            <w:pPr>
              <w:snapToGrid w:val="0"/>
              <w:rPr>
                <w:rFonts w:asciiTheme="minorHAnsi" w:hAnsiTheme="minorHAnsi" w:cs="Arial"/>
                <w:color w:val="339966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t xml:space="preserve">Überwachung von IE-Anlagen nach § 22a Abs. 2 und 3 </w:t>
            </w:r>
            <w:proofErr w:type="spellStart"/>
            <w:r>
              <w:rPr>
                <w:rFonts w:asciiTheme="minorHAnsi" w:hAnsiTheme="minorHAnsi" w:cs="Arial"/>
                <w:szCs w:val="22"/>
              </w:rPr>
              <w:t>DepV</w:t>
            </w:r>
            <w:proofErr w:type="spellEnd"/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120473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120473" w:rsidRDefault="002E71DC" w:rsidP="0038770E">
            <w:pPr>
              <w:snapToGrid w:val="0"/>
              <w:rPr>
                <w:rFonts w:asciiTheme="minorHAnsi" w:hAnsiTheme="minorHAnsi"/>
                <w:color w:val="339966"/>
                <w:sz w:val="20"/>
              </w:rPr>
            </w:pP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2E71DC" w:rsidRPr="00120473" w:rsidRDefault="002E71DC" w:rsidP="00092D8B">
      <w:pPr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36BC0"/>
    <w:rsid w:val="00085E3A"/>
    <w:rsid w:val="00092D8B"/>
    <w:rsid w:val="00097CFD"/>
    <w:rsid w:val="00120473"/>
    <w:rsid w:val="00137913"/>
    <w:rsid w:val="00146394"/>
    <w:rsid w:val="00194FBD"/>
    <w:rsid w:val="00201DC1"/>
    <w:rsid w:val="00206B2A"/>
    <w:rsid w:val="0022635A"/>
    <w:rsid w:val="00237297"/>
    <w:rsid w:val="0028245F"/>
    <w:rsid w:val="002853B0"/>
    <w:rsid w:val="002C3BC5"/>
    <w:rsid w:val="002D1F33"/>
    <w:rsid w:val="002E1570"/>
    <w:rsid w:val="002E2183"/>
    <w:rsid w:val="002E71DC"/>
    <w:rsid w:val="00304024"/>
    <w:rsid w:val="003276B4"/>
    <w:rsid w:val="0038770E"/>
    <w:rsid w:val="003B513C"/>
    <w:rsid w:val="00474968"/>
    <w:rsid w:val="004959AF"/>
    <w:rsid w:val="004C548E"/>
    <w:rsid w:val="005253AE"/>
    <w:rsid w:val="005C4646"/>
    <w:rsid w:val="005C7015"/>
    <w:rsid w:val="005D6AA8"/>
    <w:rsid w:val="005F41B0"/>
    <w:rsid w:val="00620B33"/>
    <w:rsid w:val="00696473"/>
    <w:rsid w:val="00723FAB"/>
    <w:rsid w:val="00790920"/>
    <w:rsid w:val="007A087B"/>
    <w:rsid w:val="007F7A4C"/>
    <w:rsid w:val="00800826"/>
    <w:rsid w:val="00805F85"/>
    <w:rsid w:val="00842E54"/>
    <w:rsid w:val="008649BB"/>
    <w:rsid w:val="00875223"/>
    <w:rsid w:val="00884A1F"/>
    <w:rsid w:val="00957260"/>
    <w:rsid w:val="00A36E56"/>
    <w:rsid w:val="00A649C6"/>
    <w:rsid w:val="00A656BB"/>
    <w:rsid w:val="00AB1B2E"/>
    <w:rsid w:val="00AC031A"/>
    <w:rsid w:val="00B20D3E"/>
    <w:rsid w:val="00B3070C"/>
    <w:rsid w:val="00B835FB"/>
    <w:rsid w:val="00BF73A3"/>
    <w:rsid w:val="00C843E6"/>
    <w:rsid w:val="00C90BBA"/>
    <w:rsid w:val="00CB7CE8"/>
    <w:rsid w:val="00CE5729"/>
    <w:rsid w:val="00D11AD9"/>
    <w:rsid w:val="00DD6D2F"/>
    <w:rsid w:val="00E27512"/>
    <w:rsid w:val="00E32688"/>
    <w:rsid w:val="00E54ACC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2F397"/>
  <w15:docId w15:val="{8BF320C7-9079-4391-A7E1-7A11A714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7F295842.dotm</Template>
  <TotalTime>0</TotalTime>
  <Pages>1</Pages>
  <Words>149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2014-01-29T08:29:00Z</cp:lastPrinted>
  <dcterms:created xsi:type="dcterms:W3CDTF">2019-04-03T17:05:00Z</dcterms:created>
  <dcterms:modified xsi:type="dcterms:W3CDTF">2019-04-03T17:08:00Z</dcterms:modified>
</cp:coreProperties>
</file>