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6B5FC4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7.2pt;margin-top:-55pt;width:181.35pt;height:21pt;z-index:251663360;mso-width-percent:400;mso-height-percent:200;mso-width-percent:400;mso-height-percent:200;mso-width-relative:margin;mso-height-relative:margin" stroked="f">
            <v:textbox style="mso-next-textbox:#_x0000_s1029;mso-fit-shape-to-text:t">
              <w:txbxContent>
                <w:p w:rsidR="00FD5461" w:rsidRPr="00FB0D3E" w:rsidRDefault="00FD5461" w:rsidP="00FB0D3E"/>
              </w:txbxContent>
            </v:textbox>
          </v:shape>
        </w:pict>
      </w:r>
      <w:r w:rsidR="008C27A7" w:rsidRPr="008C27A7">
        <w:rPr>
          <w:rFonts w:cs="Arial"/>
          <w:b/>
          <w:bCs/>
          <w:szCs w:val="22"/>
        </w:rPr>
        <w:t>des Staatlichen Amtes für</w:t>
      </w:r>
      <w:r w:rsidR="00EF164B">
        <w:rPr>
          <w:rFonts w:cs="Arial"/>
          <w:b/>
          <w:bCs/>
          <w:szCs w:val="22"/>
        </w:rPr>
        <w:t xml:space="preserve"> Landwirtschaft und</w:t>
      </w:r>
      <w:r w:rsidR="008C27A7" w:rsidRPr="008C27A7">
        <w:rPr>
          <w:rFonts w:cs="Arial"/>
          <w:b/>
          <w:bCs/>
          <w:szCs w:val="22"/>
        </w:rPr>
        <w:t xml:space="preserve"> Umwelt </w:t>
      </w:r>
      <w:r w:rsidR="003C40FD">
        <w:rPr>
          <w:rFonts w:cs="Arial"/>
          <w:b/>
          <w:bCs/>
          <w:szCs w:val="22"/>
        </w:rPr>
        <w:t>W</w:t>
      </w:r>
      <w:r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FD5461" w:rsidRDefault="008C27A7" w:rsidP="008C27A7">
      <w:pPr>
        <w:spacing w:line="288" w:lineRule="auto"/>
        <w:rPr>
          <w:rFonts w:cs="Arial"/>
          <w:szCs w:val="22"/>
        </w:rPr>
      </w:pPr>
      <w:r w:rsidRPr="00FD5461">
        <w:rPr>
          <w:rFonts w:cs="Arial"/>
          <w:szCs w:val="22"/>
        </w:rPr>
        <w:t xml:space="preserve">Veröffentlicht am: </w:t>
      </w:r>
      <w:r w:rsidR="00EF164B">
        <w:rPr>
          <w:rFonts w:cs="Arial"/>
          <w:szCs w:val="22"/>
        </w:rPr>
        <w:t>1</w:t>
      </w:r>
      <w:r w:rsidR="00FA265A">
        <w:rPr>
          <w:rFonts w:cs="Arial"/>
          <w:szCs w:val="22"/>
        </w:rPr>
        <w:t>2</w:t>
      </w:r>
      <w:r w:rsidR="00FB0D3E" w:rsidRPr="00FD5461">
        <w:rPr>
          <w:rFonts w:cs="Arial"/>
          <w:szCs w:val="22"/>
        </w:rPr>
        <w:t>.</w:t>
      </w:r>
      <w:r w:rsidR="00EF164B">
        <w:rPr>
          <w:rFonts w:cs="Arial"/>
          <w:szCs w:val="22"/>
        </w:rPr>
        <w:t>1</w:t>
      </w:r>
      <w:r w:rsidR="00FA265A">
        <w:rPr>
          <w:rFonts w:cs="Arial"/>
          <w:szCs w:val="22"/>
        </w:rPr>
        <w:t>1</w:t>
      </w:r>
      <w:r w:rsidR="002C36EC" w:rsidRPr="00FD5461">
        <w:rPr>
          <w:rFonts w:cs="Arial"/>
          <w:szCs w:val="22"/>
        </w:rPr>
        <w:t>.201</w:t>
      </w:r>
      <w:r w:rsidR="00FA265A">
        <w:rPr>
          <w:rFonts w:cs="Arial"/>
          <w:szCs w:val="22"/>
        </w:rPr>
        <w:t>8</w:t>
      </w:r>
    </w:p>
    <w:p w:rsidR="00FC338B" w:rsidRPr="00FD5461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EF164B" w:rsidP="00414A57">
            <w:pPr>
              <w:snapToGrid w:val="0"/>
              <w:rPr>
                <w:rFonts w:cs="Arial"/>
                <w:szCs w:val="22"/>
              </w:rPr>
            </w:pPr>
            <w:r w:rsidRPr="00EF164B">
              <w:rPr>
                <w:rFonts w:cs="Arial"/>
                <w:szCs w:val="22"/>
              </w:rPr>
              <w:t>Tierzucht Gut Losten GmbH &amp; Co. KG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EF164B" w:rsidP="001233F4">
            <w:pPr>
              <w:snapToGrid w:val="0"/>
              <w:rPr>
                <w:rFonts w:cs="Arial"/>
                <w:szCs w:val="22"/>
              </w:rPr>
            </w:pPr>
            <w:r w:rsidRPr="00EF164B">
              <w:rPr>
                <w:rFonts w:cs="Arial"/>
                <w:szCs w:val="22"/>
              </w:rPr>
              <w:t>Häuslerreihe 28</w:t>
            </w:r>
            <w:r>
              <w:rPr>
                <w:rFonts w:cs="Arial"/>
                <w:szCs w:val="22"/>
              </w:rPr>
              <w:t>,</w:t>
            </w:r>
            <w:r w:rsidRPr="00EF164B">
              <w:rPr>
                <w:rFonts w:cs="Arial"/>
                <w:szCs w:val="22"/>
              </w:rPr>
              <w:t xml:space="preserve"> 23996 Bad Kleinen, OT Losten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FD5461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</w:t>
            </w:r>
            <w:r w:rsidR="00EF164B">
              <w:rPr>
                <w:rFonts w:cs="Arial"/>
                <w:szCs w:val="22"/>
              </w:rPr>
              <w:t>b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9822FA" w:rsidP="00EF164B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</w:t>
            </w:r>
            <w:r w:rsidR="00EF164B">
              <w:rPr>
                <w:rFonts w:cs="Arial"/>
                <w:szCs w:val="22"/>
              </w:rPr>
              <w:t>7</w:t>
            </w:r>
            <w:r>
              <w:rPr>
                <w:rFonts w:cs="Arial"/>
                <w:szCs w:val="22"/>
              </w:rPr>
              <w:t>.1EG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3F52A1" w:rsidRDefault="009822FA" w:rsidP="00EF164B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Anlage zum Halten oder zur Aufzucht von </w:t>
            </w:r>
            <w:r w:rsidR="00FA265A">
              <w:rPr>
                <w:rFonts w:cs="Arial"/>
                <w:szCs w:val="22"/>
              </w:rPr>
              <w:t xml:space="preserve">Mastschweinen mit </w:t>
            </w:r>
            <w:r w:rsidR="00EF164B">
              <w:rPr>
                <w:rFonts w:cs="Arial"/>
                <w:szCs w:val="22"/>
              </w:rPr>
              <w:t>2.000</w:t>
            </w:r>
            <w:r>
              <w:rPr>
                <w:rFonts w:cs="Arial"/>
                <w:szCs w:val="22"/>
              </w:rPr>
              <w:t xml:space="preserve"> oder mehr </w:t>
            </w:r>
            <w:r w:rsidR="00EF164B">
              <w:rPr>
                <w:rFonts w:cs="Arial"/>
                <w:szCs w:val="22"/>
              </w:rPr>
              <w:t>Mastschweine</w:t>
            </w:r>
            <w:r>
              <w:rPr>
                <w:rFonts w:cs="Arial"/>
                <w:szCs w:val="22"/>
              </w:rPr>
              <w:t>plätzen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FA265A" w:rsidP="00FA265A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19</w:t>
            </w:r>
            <w:r w:rsidR="009822FA">
              <w:rPr>
                <w:rFonts w:cs="Arial"/>
                <w:szCs w:val="22"/>
              </w:rPr>
              <w:t>.0</w:t>
            </w:r>
            <w:r w:rsidR="00191E46">
              <w:rPr>
                <w:rFonts w:cs="Arial"/>
                <w:szCs w:val="22"/>
              </w:rPr>
              <w:t>9</w:t>
            </w:r>
            <w:r w:rsidR="009822FA">
              <w:rPr>
                <w:rFonts w:cs="Arial"/>
                <w:szCs w:val="22"/>
              </w:rPr>
              <w:t>.201</w:t>
            </w:r>
            <w:r>
              <w:rPr>
                <w:rFonts w:cs="Arial"/>
                <w:szCs w:val="22"/>
              </w:rPr>
              <w:t>8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6B5FC4" w:rsidP="002C36EC">
            <w:pPr>
              <w:snapToGrid w:val="0"/>
              <w:rPr>
                <w:rFonts w:cs="Arial"/>
                <w:szCs w:val="22"/>
              </w:rPr>
            </w:pPr>
            <w:r>
              <w:t>Veterinär- und Lebensmittelüberwachungsamt des Landkreises Nordwestmecklenburg</w:t>
            </w:r>
            <w:bookmarkStart w:id="1" w:name="_GoBack"/>
            <w:bookmarkEnd w:id="1"/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9822FA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6B35AD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9822FA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B5FC4">
              <w:rPr>
                <w:rFonts w:cs="Arial"/>
                <w:b/>
                <w:sz w:val="20"/>
                <w:szCs w:val="20"/>
              </w:rPr>
            </w:r>
            <w:r w:rsidR="006B5FC4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6B35AD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6B35AD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B5FC4">
              <w:rPr>
                <w:rFonts w:cs="Arial"/>
                <w:sz w:val="20"/>
                <w:szCs w:val="20"/>
              </w:rPr>
            </w:r>
            <w:r w:rsidR="006B5FC4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9822FA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6B35AD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9822FA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B5FC4">
              <w:rPr>
                <w:rFonts w:cs="Arial"/>
                <w:b/>
                <w:sz w:val="20"/>
                <w:szCs w:val="20"/>
              </w:rPr>
            </w:r>
            <w:r w:rsidR="006B5FC4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6B35AD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6B35AD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B5FC4">
              <w:rPr>
                <w:rFonts w:cs="Arial"/>
                <w:b/>
                <w:sz w:val="20"/>
                <w:szCs w:val="20"/>
              </w:rPr>
            </w:r>
            <w:r w:rsidR="006B5FC4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6B35AD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B5FC4">
              <w:rPr>
                <w:rFonts w:cs="Arial"/>
                <w:b/>
                <w:sz w:val="20"/>
                <w:szCs w:val="20"/>
              </w:rPr>
            </w:r>
            <w:r w:rsidR="006B5FC4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6B35AD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346D8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B5FC4">
              <w:rPr>
                <w:rFonts w:cs="Arial"/>
                <w:b/>
                <w:sz w:val="20"/>
                <w:szCs w:val="20"/>
              </w:rPr>
            </w:r>
            <w:r w:rsidR="006B5FC4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461" w:rsidRDefault="00FD5461" w:rsidP="008C27A7">
      <w:r>
        <w:separator/>
      </w:r>
    </w:p>
  </w:endnote>
  <w:endnote w:type="continuationSeparator" w:id="0">
    <w:p w:rsidR="00FD5461" w:rsidRDefault="00FD5461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461" w:rsidRDefault="00FD5461" w:rsidP="008C27A7">
      <w:r>
        <w:separator/>
      </w:r>
    </w:p>
  </w:footnote>
  <w:footnote w:type="continuationSeparator" w:id="0">
    <w:p w:rsidR="00FD5461" w:rsidRDefault="00FD5461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7A7"/>
    <w:rsid w:val="000624C2"/>
    <w:rsid w:val="000637A9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44D1"/>
    <w:rsid w:val="001853EA"/>
    <w:rsid w:val="00191E46"/>
    <w:rsid w:val="001A5B0B"/>
    <w:rsid w:val="001C26EB"/>
    <w:rsid w:val="001C5D04"/>
    <w:rsid w:val="001D57C6"/>
    <w:rsid w:val="00256359"/>
    <w:rsid w:val="002626C9"/>
    <w:rsid w:val="0026527C"/>
    <w:rsid w:val="00270425"/>
    <w:rsid w:val="00272C8F"/>
    <w:rsid w:val="00273B38"/>
    <w:rsid w:val="002B353D"/>
    <w:rsid w:val="002B5534"/>
    <w:rsid w:val="002C36EC"/>
    <w:rsid w:val="0033655C"/>
    <w:rsid w:val="00336D28"/>
    <w:rsid w:val="0034324E"/>
    <w:rsid w:val="00343DC9"/>
    <w:rsid w:val="00346D89"/>
    <w:rsid w:val="0035025C"/>
    <w:rsid w:val="003778D1"/>
    <w:rsid w:val="003A4062"/>
    <w:rsid w:val="003B10FE"/>
    <w:rsid w:val="003C40FD"/>
    <w:rsid w:val="003F52A1"/>
    <w:rsid w:val="00414A57"/>
    <w:rsid w:val="004534AE"/>
    <w:rsid w:val="004C5E9C"/>
    <w:rsid w:val="00527366"/>
    <w:rsid w:val="00527C09"/>
    <w:rsid w:val="00532AE2"/>
    <w:rsid w:val="005430D6"/>
    <w:rsid w:val="005523F9"/>
    <w:rsid w:val="00567D30"/>
    <w:rsid w:val="005D4D6C"/>
    <w:rsid w:val="005E7E16"/>
    <w:rsid w:val="005F3110"/>
    <w:rsid w:val="00626710"/>
    <w:rsid w:val="00654CEB"/>
    <w:rsid w:val="00670984"/>
    <w:rsid w:val="006B0360"/>
    <w:rsid w:val="006B35AD"/>
    <w:rsid w:val="006B5FC4"/>
    <w:rsid w:val="006C15DF"/>
    <w:rsid w:val="006D1EBF"/>
    <w:rsid w:val="0075123E"/>
    <w:rsid w:val="00754148"/>
    <w:rsid w:val="00754171"/>
    <w:rsid w:val="007A374C"/>
    <w:rsid w:val="007B7233"/>
    <w:rsid w:val="007B7738"/>
    <w:rsid w:val="007C5ED6"/>
    <w:rsid w:val="007F405C"/>
    <w:rsid w:val="007F4E73"/>
    <w:rsid w:val="00814933"/>
    <w:rsid w:val="008152D8"/>
    <w:rsid w:val="00824703"/>
    <w:rsid w:val="0084192C"/>
    <w:rsid w:val="00863557"/>
    <w:rsid w:val="008834AA"/>
    <w:rsid w:val="008C27A7"/>
    <w:rsid w:val="00912D1A"/>
    <w:rsid w:val="00937028"/>
    <w:rsid w:val="009457ED"/>
    <w:rsid w:val="0095000E"/>
    <w:rsid w:val="00972C20"/>
    <w:rsid w:val="009822FA"/>
    <w:rsid w:val="00995B36"/>
    <w:rsid w:val="009A1C20"/>
    <w:rsid w:val="009A7F3F"/>
    <w:rsid w:val="009B7824"/>
    <w:rsid w:val="009C7D79"/>
    <w:rsid w:val="00A731CC"/>
    <w:rsid w:val="00AF219F"/>
    <w:rsid w:val="00B74120"/>
    <w:rsid w:val="00BA57FF"/>
    <w:rsid w:val="00C624FC"/>
    <w:rsid w:val="00C8160F"/>
    <w:rsid w:val="00C9344F"/>
    <w:rsid w:val="00CD0048"/>
    <w:rsid w:val="00CD6204"/>
    <w:rsid w:val="00D154B6"/>
    <w:rsid w:val="00D31DEC"/>
    <w:rsid w:val="00D3499D"/>
    <w:rsid w:val="00D427D4"/>
    <w:rsid w:val="00D72A92"/>
    <w:rsid w:val="00D772C9"/>
    <w:rsid w:val="00DA51EF"/>
    <w:rsid w:val="00DB4844"/>
    <w:rsid w:val="00E16A52"/>
    <w:rsid w:val="00E32B69"/>
    <w:rsid w:val="00E435EE"/>
    <w:rsid w:val="00E63612"/>
    <w:rsid w:val="00EC76BE"/>
    <w:rsid w:val="00EF164B"/>
    <w:rsid w:val="00EF5D3F"/>
    <w:rsid w:val="00F121AE"/>
    <w:rsid w:val="00F1311F"/>
    <w:rsid w:val="00F66C47"/>
    <w:rsid w:val="00F74949"/>
    <w:rsid w:val="00F841B3"/>
    <w:rsid w:val="00FA265A"/>
    <w:rsid w:val="00FB0D3E"/>
    <w:rsid w:val="00FC338B"/>
    <w:rsid w:val="00FD5461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31D1E0E5"/>
  <w15:docId w15:val="{D2D33F7D-86F7-4EF2-BB8C-0F60A808C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77B3F8DB.dotm</Template>
  <TotalTime>0</TotalTime>
  <Pages>1</Pages>
  <Words>171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staluwm-52b</dc:creator>
  <cp:lastModifiedBy>StALU WM-50c (Herr Dr. Nowotnik)</cp:lastModifiedBy>
  <cp:revision>18</cp:revision>
  <cp:lastPrinted>2015-05-07T13:41:00Z</cp:lastPrinted>
  <dcterms:created xsi:type="dcterms:W3CDTF">2015-05-07T12:57:00Z</dcterms:created>
  <dcterms:modified xsi:type="dcterms:W3CDTF">2018-11-21T08:09:00Z</dcterms:modified>
</cp:coreProperties>
</file>